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28DA" w14:textId="2CE9645D" w:rsidR="007506B5" w:rsidRDefault="00A820DB">
      <w:r>
        <w:rPr>
          <w:noProof/>
        </w:rPr>
        <w:drawing>
          <wp:anchor distT="0" distB="0" distL="114300" distR="114300" simplePos="0" relativeHeight="251661312" behindDoc="1" locked="0" layoutInCell="1" allowOverlap="1" wp14:anchorId="045E7221" wp14:editId="57089796">
            <wp:simplePos x="0" y="0"/>
            <wp:positionH relativeFrom="column">
              <wp:posOffset>20781</wp:posOffset>
            </wp:positionH>
            <wp:positionV relativeFrom="paragraph">
              <wp:posOffset>-60036</wp:posOffset>
            </wp:positionV>
            <wp:extent cx="917807" cy="921904"/>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0405" cy="92451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4592D599" wp14:editId="210CD04E">
                <wp:simplePos x="0" y="0"/>
                <wp:positionH relativeFrom="column">
                  <wp:posOffset>2496127</wp:posOffset>
                </wp:positionH>
                <wp:positionV relativeFrom="paragraph">
                  <wp:posOffset>69273</wp:posOffset>
                </wp:positionV>
                <wp:extent cx="2936702"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702" cy="1404620"/>
                        </a:xfrm>
                        <a:prstGeom prst="rect">
                          <a:avLst/>
                        </a:prstGeom>
                        <a:noFill/>
                        <a:ln w="9525">
                          <a:noFill/>
                          <a:miter lim="800000"/>
                          <a:headEnd/>
                          <a:tailEnd/>
                        </a:ln>
                      </wps:spPr>
                      <wps:txbx>
                        <w:txbxContent>
                          <w:p w14:paraId="6D1325B3" w14:textId="392B67CF" w:rsidR="00A56884" w:rsidRPr="00A56884" w:rsidRDefault="00A56884" w:rsidP="00A56884">
                            <w:pPr>
                              <w:jc w:val="right"/>
                              <w:rPr>
                                <w:rFonts w:ascii="Arial" w:hAnsi="Arial" w:cs="Arial"/>
                              </w:rPr>
                            </w:pPr>
                            <w:r w:rsidRPr="00A820DB">
                              <w:rPr>
                                <w:rFonts w:ascii="Arial" w:hAnsi="Arial" w:cs="Arial"/>
                                <w:sz w:val="24"/>
                                <w:szCs w:val="24"/>
                              </w:rPr>
                              <w:t>America 250 SAR Committee</w:t>
                            </w:r>
                            <w:r>
                              <w:rPr>
                                <w:rFonts w:ascii="Arial" w:hAnsi="Arial" w:cs="Arial"/>
                              </w:rPr>
                              <w:br/>
                            </w:r>
                            <w:r w:rsidRPr="00A56884">
                              <w:rPr>
                                <w:rFonts w:ascii="Arial" w:hAnsi="Arial" w:cs="Arial"/>
                                <w:b/>
                                <w:bCs/>
                              </w:rPr>
                              <w:t>Missouri</w:t>
                            </w:r>
                            <w:r w:rsidR="004B6363">
                              <w:rPr>
                                <w:rFonts w:ascii="Arial" w:hAnsi="Arial" w:cs="Arial"/>
                                <w:b/>
                                <w:bCs/>
                              </w:rPr>
                              <w:br/>
                              <w:t>Ozark Mountain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92D599" id="_x0000_t202" coordsize="21600,21600" o:spt="202" path="m,l,21600r21600,l21600,xe">
                <v:stroke joinstyle="miter"/>
                <v:path gradientshapeok="t" o:connecttype="rect"/>
              </v:shapetype>
              <v:shape id="Text Box 2" o:spid="_x0000_s1026" type="#_x0000_t202" style="position:absolute;margin-left:196.55pt;margin-top:5.45pt;width:23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Q/DwIAAPUDAAAOAAAAZHJzL2Uyb0RvYy54bWysU9tuGyEQfa/Uf0C813upL/HK6yhN6qpS&#10;epGSfgBmWS8qMBSwd92vz8A6jpW8Vd2HFTAzhzlnDqvrQStyEM5LMDUtJjklwnBopNnV9Nfj5sMV&#10;JT4w0zAFRtT0KDy9Xr9/t+ptJUroQDXCEQQxvuptTbsQbJVlnndCMz8BKwwGW3CaBdy6XdY41iO6&#10;VlmZ5/OsB9dYB1x4j6d3Y5CuE37bCh5+tK0XgaiaYm8h/V36b+M/W69YtXPMdpKf2mD/0IVm0uCl&#10;Z6g7FhjZO/kGSkvuwEMbJhx0Bm0ruUgckE2Rv2Lz0DErEhcUx9uzTP7/wfLvh5+OyKamZbGgxDCN&#10;Q3oUQyCfYCBl1Ke3vsK0B4uJYcBjnHPi6u098N+eGLjtmNmJG+eg7wRrsL8iVmYXpSOOjyDb/hs0&#10;eA3bB0hAQ+t0FA/lIIiOczqeZxNb4XhYLj/OF3lJCcdYMc2n8zJNL2PVc7l1PnwRoElc1NTh8BM8&#10;O9z7ENth1XNKvM3ARiqVDKAM6Wu6nJWzVHAR0TKgP5XUNb3K4zc6JrL8bJpUHJhU4xovUOZEOzId&#10;OYdhO2Bi1GILzREFcDD6EN8NLjpwfynp0YM19X/2zAlK1FeDIi6L6TSaNm2mswUyJu4ysr2MMMMR&#10;qqaBknF5G5LRI1dvb1DsjUwyvHRy6hW9ldQ5vYNo3st9ynp5resnAAAA//8DAFBLAwQUAAYACAAA&#10;ACEA3CV6Ut8AAAAKAQAADwAAAGRycy9kb3ducmV2LnhtbEyPy07DMBBF90j8gzVI7KjzUEubxqkq&#10;1JYlpUSs3XiaRMQP2W4a/p5hBcvRPbr3TLmZ9MBG9KG3RkA6S4ChaazqTSug/tg/LYGFKI2SgzUo&#10;4BsDbKr7u1IWyt7MO46n2DIqMaGQAroYXcF5aDrUMsysQ0PZxXotI52+5crLG5XrgWdJsuBa9oYW&#10;OunwpcPm63TVAlx0h+dX/3bc7vZjUn8e6qxvd0I8PkzbNbCIU/yD4Vef1KEip7O9GhXYICBf5Smh&#10;FCQrYAQs5/MFsLOALM9S4FXJ/79Q/QAAAP//AwBQSwECLQAUAAYACAAAACEAtoM4kv4AAADhAQAA&#10;EwAAAAAAAAAAAAAAAAAAAAAAW0NvbnRlbnRfVHlwZXNdLnhtbFBLAQItABQABgAIAAAAIQA4/SH/&#10;1gAAAJQBAAALAAAAAAAAAAAAAAAAAC8BAABfcmVscy8ucmVsc1BLAQItABQABgAIAAAAIQCntnQ/&#10;DwIAAPUDAAAOAAAAAAAAAAAAAAAAAC4CAABkcnMvZTJvRG9jLnhtbFBLAQItABQABgAIAAAAIQDc&#10;JXpS3wAAAAoBAAAPAAAAAAAAAAAAAAAAAGkEAABkcnMvZG93bnJldi54bWxQSwUGAAAAAAQABADz&#10;AAAAdQUAAAAA&#10;" filled="f" stroked="f">
                <v:textbox style="mso-fit-shape-to-text:t">
                  <w:txbxContent>
                    <w:p w14:paraId="6D1325B3" w14:textId="392B67CF" w:rsidR="00A56884" w:rsidRPr="00A56884" w:rsidRDefault="00A56884" w:rsidP="00A56884">
                      <w:pPr>
                        <w:jc w:val="right"/>
                        <w:rPr>
                          <w:rFonts w:ascii="Arial" w:hAnsi="Arial" w:cs="Arial"/>
                        </w:rPr>
                      </w:pPr>
                      <w:r w:rsidRPr="00A820DB">
                        <w:rPr>
                          <w:rFonts w:ascii="Arial" w:hAnsi="Arial" w:cs="Arial"/>
                          <w:sz w:val="24"/>
                          <w:szCs w:val="24"/>
                        </w:rPr>
                        <w:t>America 250 SAR Committee</w:t>
                      </w:r>
                      <w:r>
                        <w:rPr>
                          <w:rFonts w:ascii="Arial" w:hAnsi="Arial" w:cs="Arial"/>
                        </w:rPr>
                        <w:br/>
                      </w:r>
                      <w:r w:rsidRPr="00A56884">
                        <w:rPr>
                          <w:rFonts w:ascii="Arial" w:hAnsi="Arial" w:cs="Arial"/>
                          <w:b/>
                          <w:bCs/>
                        </w:rPr>
                        <w:t>Missouri</w:t>
                      </w:r>
                      <w:r w:rsidR="004B6363">
                        <w:rPr>
                          <w:rFonts w:ascii="Arial" w:hAnsi="Arial" w:cs="Arial"/>
                          <w:b/>
                          <w:bCs/>
                        </w:rPr>
                        <w:br/>
                        <w:t>Ozark Mountain Chapter</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77B0F349" wp14:editId="3AED96AE">
                <wp:simplePos x="0" y="0"/>
                <wp:positionH relativeFrom="column">
                  <wp:posOffset>-830234</wp:posOffset>
                </wp:positionH>
                <wp:positionV relativeFrom="paragraph">
                  <wp:posOffset>8470265</wp:posOffset>
                </wp:positionV>
                <wp:extent cx="2630805" cy="32004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20040"/>
                        </a:xfrm>
                        <a:prstGeom prst="rect">
                          <a:avLst/>
                        </a:prstGeom>
                        <a:noFill/>
                        <a:ln w="9525">
                          <a:noFill/>
                          <a:miter lim="800000"/>
                          <a:headEnd/>
                          <a:tailEnd/>
                        </a:ln>
                      </wps:spPr>
                      <wps:txbx>
                        <w:txbxContent>
                          <w:p w14:paraId="49459348" w14:textId="22AD99ED" w:rsidR="001C34C6" w:rsidRPr="00A820DB" w:rsidRDefault="001C34C6" w:rsidP="001C34C6">
                            <w:pPr>
                              <w:rPr>
                                <w:rFonts w:ascii="Arial" w:hAnsi="Arial" w:cs="Arial"/>
                                <w:sz w:val="18"/>
                                <w:szCs w:val="18"/>
                              </w:rPr>
                            </w:pPr>
                            <w:r w:rsidRPr="00A820DB">
                              <w:rPr>
                                <w:rFonts w:ascii="Arial" w:hAnsi="Arial" w:cs="Arial"/>
                                <w:sz w:val="18"/>
                                <w:szCs w:val="18"/>
                              </w:rPr>
                              <w:t>PO Box 10405, Springfield, MO 65808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0F349" id="_x0000_s1027" type="#_x0000_t202" style="position:absolute;margin-left:-65.35pt;margin-top:666.95pt;width:207.15pt;height:25.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RnCwIAAPkDAAAOAAAAZHJzL2Uyb0RvYy54bWysU11v2yAUfZ+0/4B4X+y4SZdaIVXXrtOk&#10;7kNq9wMwxjEacBmQ2Nmv7wWnabS9TeMBAZd7OOfcy/p6NJrspQ8KLKPzWUmJtAJaZbeM/ni6f7ei&#10;JERuW67BSkYPMtDrzds368HVsoIedCs9QRAb6sEx2sfo6qIIopeGhxk4aTHYgTc84tZvi9bzAdGN&#10;LqqyvCwG8K3zIGQIeHo3Bekm43edFPFb1wUZiWYUucU8+zw3aS42a15vPXe9Ekca/B9YGK4sPnqC&#10;uuORk51Xf0EZJTwE6OJMgCmg65SQWQOqmZd/qHnsuZNZC5oT3Mmm8P9gxdf9d09Uy+iSEssNluhJ&#10;jpF8gJFUyZ3BhRovPTq8Fkc8xipnpcE9gPgZiIXbntutvPEehl7yFtnNU2ZxljrhhATSDF+gxWf4&#10;LkIGGjtvknVoBkF0rNLhVJlEReBhdXlRrkqkKDB2gYVf5NIVvH7Jdj7ETxIMSQtGPVY+o/P9Q4iJ&#10;Da9frqTHLNwrrXP1tSUDo1fLapkTziJGRWxOrQyjqzKNqV2SyI+2zcmRKz2t8QFtj6qT0ElyHJsx&#10;25stSY400B7QBg9TL+LfwUUP/jclA/Yho+HXjntJif5s0cqr+QK1kpg3i+X7Cjf+PNKcR7gVCMVo&#10;pGRa3sbc7JPkG7S8U9mNVyZHythf2aTjX0gNfL7Pt15/7OYZAAD//wMAUEsDBBQABgAIAAAAIQCU&#10;1b7u4QAAAA4BAAAPAAAAZHJzL2Rvd25yZXYueG1sTI9NT8MwDIbvSPyHyEjctmTLGF1pOiEQVxDj&#10;Q+KWNV5b0ThVk63l3+Od4Gi/j14/LraT78QJh9gGMrCYKxBIVXAt1Qbe355mGYiYLDnbBUIDPxhh&#10;W15eFDZ3YaRXPO1SLbiEYm4NNCn1uZSxatDbOA89EmeHMHibeBxq6QY7crnv5FKptfS2Jb7Q2B4f&#10;Gqy+d0dv4OP58PW5Ui/1o7/pxzApSX4jjbm+mu7vQCSc0h8MZ31Wh5Kd9uFILorOwGyh1S2znGit&#10;NyCYWWZ6DWJ/XmUrDbIs5P83yl8AAAD//wMAUEsBAi0AFAAGAAgAAAAhALaDOJL+AAAA4QEAABMA&#10;AAAAAAAAAAAAAAAAAAAAAFtDb250ZW50X1R5cGVzXS54bWxQSwECLQAUAAYACAAAACEAOP0h/9YA&#10;AACUAQAACwAAAAAAAAAAAAAAAAAvAQAAX3JlbHMvLnJlbHNQSwECLQAUAAYACAAAACEAqDGkZwsC&#10;AAD5AwAADgAAAAAAAAAAAAAAAAAuAgAAZHJzL2Uyb0RvYy54bWxQSwECLQAUAAYACAAAACEAlNW+&#10;7uEAAAAOAQAADwAAAAAAAAAAAAAAAABlBAAAZHJzL2Rvd25yZXYueG1sUEsFBgAAAAAEAAQA8wAA&#10;AHMFAAAAAA==&#10;" filled="f" stroked="f">
                <v:textbox>
                  <w:txbxContent>
                    <w:p w14:paraId="49459348" w14:textId="22AD99ED" w:rsidR="001C34C6" w:rsidRPr="00A820DB" w:rsidRDefault="001C34C6" w:rsidP="001C34C6">
                      <w:pPr>
                        <w:rPr>
                          <w:rFonts w:ascii="Arial" w:hAnsi="Arial" w:cs="Arial"/>
                          <w:sz w:val="18"/>
                          <w:szCs w:val="18"/>
                        </w:rPr>
                      </w:pPr>
                      <w:r w:rsidRPr="00A820DB">
                        <w:rPr>
                          <w:rFonts w:ascii="Arial" w:hAnsi="Arial" w:cs="Arial"/>
                          <w:sz w:val="18"/>
                          <w:szCs w:val="18"/>
                        </w:rPr>
                        <w:t>PO Box 10405, Springfield, MO 65808</w:t>
                      </w:r>
                    </w:p>
                  </w:txbxContent>
                </v:textbox>
              </v:shape>
            </w:pict>
          </mc:Fallback>
        </mc:AlternateContent>
      </w:r>
      <w:r w:rsidR="00294AB7">
        <w:rPr>
          <w:noProof/>
        </w:rPr>
        <mc:AlternateContent>
          <mc:Choice Requires="wps">
            <w:drawing>
              <wp:anchor distT="45720" distB="45720" distL="114300" distR="114300" simplePos="0" relativeHeight="251663360" behindDoc="0" locked="0" layoutInCell="1" allowOverlap="1" wp14:anchorId="6997929C" wp14:editId="05F48E56">
                <wp:simplePos x="0" y="0"/>
                <wp:positionH relativeFrom="column">
                  <wp:posOffset>4818614</wp:posOffset>
                </wp:positionH>
                <wp:positionV relativeFrom="paragraph">
                  <wp:posOffset>8148320</wp:posOffset>
                </wp:positionV>
                <wp:extent cx="1582420" cy="2762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76225"/>
                        </a:xfrm>
                        <a:prstGeom prst="rect">
                          <a:avLst/>
                        </a:prstGeom>
                        <a:noFill/>
                        <a:ln w="9525">
                          <a:noFill/>
                          <a:miter lim="800000"/>
                          <a:headEnd/>
                          <a:tailEnd/>
                        </a:ln>
                      </wps:spPr>
                      <wps:txbx>
                        <w:txbxContent>
                          <w:p w14:paraId="2EF43419" w14:textId="58156582" w:rsidR="00A37D96" w:rsidRPr="00A820DB" w:rsidRDefault="00A37D96" w:rsidP="00A37D96">
                            <w:pPr>
                              <w:jc w:val="right"/>
                              <w:rPr>
                                <w:rFonts w:ascii="Arial" w:hAnsi="Arial" w:cs="Arial"/>
                                <w:sz w:val="18"/>
                                <w:szCs w:val="18"/>
                              </w:rPr>
                            </w:pPr>
                            <w:r w:rsidRPr="00A820DB">
                              <w:rPr>
                                <w:rFonts w:ascii="Arial" w:hAnsi="Arial" w:cs="Arial"/>
                                <w:sz w:val="18"/>
                                <w:szCs w:val="18"/>
                              </w:rPr>
                              <w:t>jhowardfisk@fisk.limo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7929C" id="_x0000_s1028" type="#_x0000_t202" style="position:absolute;margin-left:379.4pt;margin-top:641.6pt;width:124.6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lqCgIAAPkDAAAOAAAAZHJzL2Uyb0RvYy54bWysU9tu2zAMfR+wfxD0vjjxkjY14hRduw4D&#10;ugvQ7gMYWY6FSaImKbGzry8lp1nQvQ3zg0CZ5CHPIbW6Hoxme+mDQlvz2WTKmbQCG2W3Nf/xdP9u&#10;yVmIYBvQaGXNDzLw6/XbN6veVbLEDnUjPSMQG6re1byL0VVFEUQnDYQJOmnJ2aI3EOnqt0XjoSd0&#10;o4tyOr0oevSN8yhkCPT3bnTydcZvWynit7YNMjJdc+ot5tPnc5POYr2CauvBdUoc24B/6MKAslT0&#10;BHUHEdjOq7+gjBIeA7ZxItAU2LZKyMyB2Mymr9g8duBk5kLiBHeSKfw/WPF1/90z1dT8PWcWDI3o&#10;SQ6RfcCBlUmd3oWKgh4dhcWBftOUM9PgHlD8DMzibQd2K2+8x76T0FB3s5RZnKWOOCGBbPov2FAZ&#10;2EXMQEPrTZKOxGCETlM6nCaTWhGp5GJZzktyCfKVlxdlucgloHrJdj7ETxINS0bNPU0+o8P+IcTU&#10;DVQvIamYxXuldZ6+tqyv+dWCIF95jIq0nFqZmi+n6RvXJZH8aJucHEHp0aYC2h5ZJ6Ij5Thshizv&#10;ScwNNgeSweO4i/R2yOjQ/+aspz2sefi1Ay85058tSXk1m8/T4ubLfHGZRPDnns25B6wgqJpHzkbz&#10;NuZlH4ndkOStymqk2YydHFum/coiHd9CWuDze47682LXzwAAAP//AwBQSwMEFAAGAAgAAAAhAImh&#10;e/jhAAAADgEAAA8AAABkcnMvZG93bnJldi54bWxMj8FOwzAQRO9I/IO1SNyo3ZS2IY1TIRDXIgqt&#10;xM2Nt0lEvI5itwl/3+0Jbjua0eybfD26VpyxD40nDdOJAoFUettQpeHr8+0hBRGiIWtaT6jhFwOs&#10;i9ub3GTWD/SB522sBJdQyIyGOsYukzKUNToTJr5DYu/oe2ciy76StjcDl7tWJkotpDMN8YfadPhS&#10;Y/mzPTkNu83xe/+o3qtXN+8GPypJ7klqfX83Pq9ARBzjXxiu+IwOBTMd/IlsEK2G5Txl9MhGks4S&#10;ENeIUinvO/A1SxZLkEUu/88oLgAAAP//AwBQSwECLQAUAAYACAAAACEAtoM4kv4AAADhAQAAEwAA&#10;AAAAAAAAAAAAAAAAAAAAW0NvbnRlbnRfVHlwZXNdLnhtbFBLAQItABQABgAIAAAAIQA4/SH/1gAA&#10;AJQBAAALAAAAAAAAAAAAAAAAAC8BAABfcmVscy8ucmVsc1BLAQItABQABgAIAAAAIQAZmmlqCgIA&#10;APkDAAAOAAAAAAAAAAAAAAAAAC4CAABkcnMvZTJvRG9jLnhtbFBLAQItABQABgAIAAAAIQCJoXv4&#10;4QAAAA4BAAAPAAAAAAAAAAAAAAAAAGQEAABkcnMvZG93bnJldi54bWxQSwUGAAAAAAQABADzAAAA&#10;cgUAAAAA&#10;" filled="f" stroked="f">
                <v:textbox>
                  <w:txbxContent>
                    <w:p w14:paraId="2EF43419" w14:textId="58156582" w:rsidR="00A37D96" w:rsidRPr="00A820DB" w:rsidRDefault="00A37D96" w:rsidP="00A37D96">
                      <w:pPr>
                        <w:jc w:val="right"/>
                        <w:rPr>
                          <w:rFonts w:ascii="Arial" w:hAnsi="Arial" w:cs="Arial"/>
                          <w:sz w:val="18"/>
                          <w:szCs w:val="18"/>
                        </w:rPr>
                      </w:pPr>
                      <w:r w:rsidRPr="00A820DB">
                        <w:rPr>
                          <w:rFonts w:ascii="Arial" w:hAnsi="Arial" w:cs="Arial"/>
                          <w:sz w:val="18"/>
                          <w:szCs w:val="18"/>
                        </w:rPr>
                        <w:t>jhowardfisk@fisk.limo</w:t>
                      </w:r>
                    </w:p>
                  </w:txbxContent>
                </v:textbox>
              </v:shape>
            </w:pict>
          </mc:Fallback>
        </mc:AlternateContent>
      </w:r>
      <w:r w:rsidR="001C34C6">
        <w:rPr>
          <w:noProof/>
        </w:rPr>
        <mc:AlternateContent>
          <mc:Choice Requires="wps">
            <w:drawing>
              <wp:anchor distT="45720" distB="45720" distL="114300" distR="114300" simplePos="0" relativeHeight="251669504" behindDoc="0" locked="0" layoutInCell="1" allowOverlap="1" wp14:anchorId="4755B8EC" wp14:editId="3399A312">
                <wp:simplePos x="0" y="0"/>
                <wp:positionH relativeFrom="column">
                  <wp:posOffset>104140</wp:posOffset>
                </wp:positionH>
                <wp:positionV relativeFrom="paragraph">
                  <wp:posOffset>1092200</wp:posOffset>
                </wp:positionV>
                <wp:extent cx="5245735" cy="6911975"/>
                <wp:effectExtent l="0" t="0" r="0" b="31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735" cy="6911975"/>
                        </a:xfrm>
                        <a:prstGeom prst="rect">
                          <a:avLst/>
                        </a:prstGeom>
                        <a:noFill/>
                        <a:ln w="9525">
                          <a:noFill/>
                          <a:miter lim="800000"/>
                          <a:headEnd/>
                          <a:tailEnd/>
                        </a:ln>
                      </wps:spPr>
                      <wps:txbx>
                        <w:txbxContent>
                          <w:p w14:paraId="31301490" w14:textId="77777777" w:rsidR="004B6363" w:rsidRDefault="004B6363"/>
                          <w:p w14:paraId="2EA68835" w14:textId="67F806F7" w:rsidR="001C34C6" w:rsidRPr="00790480" w:rsidRDefault="001C34C6" w:rsidP="00790480">
                            <w:pPr>
                              <w:rPr>
                                <w:rFonts w:ascii="Times New Roman" w:hAnsi="Times New Roman" w:cs="Times New Roman"/>
                              </w:rPr>
                            </w:pPr>
                            <w:r w:rsidRPr="00790480">
                              <w:rPr>
                                <w:rFonts w:ascii="Times New Roman" w:hAnsi="Times New Roman" w:cs="Times New Roman"/>
                              </w:rPr>
                              <w:t>September 16, 2021</w:t>
                            </w:r>
                          </w:p>
                          <w:p w14:paraId="0C3EF38C" w14:textId="56A4F22B" w:rsidR="001C34C6" w:rsidRPr="00790480" w:rsidRDefault="001C34C6" w:rsidP="00790480">
                            <w:pPr>
                              <w:rPr>
                                <w:rFonts w:ascii="Times New Roman" w:hAnsi="Times New Roman" w:cs="Times New Roman"/>
                              </w:rPr>
                            </w:pPr>
                            <w:r w:rsidRPr="00790480">
                              <w:rPr>
                                <w:rFonts w:ascii="Times New Roman" w:hAnsi="Times New Roman" w:cs="Times New Roman"/>
                              </w:rPr>
                              <w:t>To:</w:t>
                            </w:r>
                          </w:p>
                          <w:p w14:paraId="10EB52D6" w14:textId="2ED58ED8" w:rsidR="001C34C6" w:rsidRPr="00790480" w:rsidRDefault="001C34C6" w:rsidP="00790480">
                            <w:pPr>
                              <w:rPr>
                                <w:rFonts w:ascii="Times New Roman" w:hAnsi="Times New Roman" w:cs="Times New Roman"/>
                              </w:rPr>
                            </w:pPr>
                          </w:p>
                          <w:p w14:paraId="5974EB97" w14:textId="77777777" w:rsidR="00790480" w:rsidRPr="00790480" w:rsidRDefault="00790480" w:rsidP="00790480">
                            <w:pPr>
                              <w:rPr>
                                <w:rFonts w:ascii="Times New Roman" w:hAnsi="Times New Roman" w:cs="Times New Roman"/>
                              </w:rPr>
                            </w:pPr>
                          </w:p>
                          <w:p w14:paraId="32E736AE" w14:textId="652CE741" w:rsidR="001C34C6" w:rsidRPr="00790480" w:rsidRDefault="001C34C6" w:rsidP="00790480">
                            <w:pPr>
                              <w:rPr>
                                <w:rFonts w:ascii="Times New Roman" w:hAnsi="Times New Roman" w:cs="Times New Roman"/>
                              </w:rPr>
                            </w:pPr>
                            <w:r w:rsidRPr="00790480">
                              <w:rPr>
                                <w:rFonts w:ascii="Times New Roman" w:hAnsi="Times New Roman" w:cs="Times New Roman"/>
                              </w:rPr>
                              <w:t xml:space="preserve">Dear </w:t>
                            </w:r>
                            <w:proofErr w:type="gramStart"/>
                            <w:r w:rsidRPr="00790480">
                              <w:rPr>
                                <w:rFonts w:ascii="Times New Roman" w:hAnsi="Times New Roman" w:cs="Times New Roman"/>
                              </w:rPr>
                              <w:t>Sirs;</w:t>
                            </w:r>
                            <w:proofErr w:type="gramEnd"/>
                          </w:p>
                          <w:p w14:paraId="1BA8B025" w14:textId="77777777" w:rsidR="00790480" w:rsidRDefault="004B6363" w:rsidP="00790480">
                            <w:pPr>
                              <w:rPr>
                                <w:rFonts w:ascii="Times New Roman" w:hAnsi="Times New Roman" w:cs="Times New Roman"/>
                              </w:rPr>
                            </w:pPr>
                            <w:r w:rsidRPr="00790480">
                              <w:rPr>
                                <w:rFonts w:ascii="Times New Roman" w:hAnsi="Times New Roman" w:cs="Times New Roman"/>
                              </w:rPr>
                              <w:t xml:space="preserve">The America250 SAR Project Committee members work on the national, </w:t>
                            </w:r>
                            <w:proofErr w:type="gramStart"/>
                            <w:r w:rsidRPr="00790480">
                              <w:rPr>
                                <w:rFonts w:ascii="Times New Roman" w:hAnsi="Times New Roman" w:cs="Times New Roman"/>
                              </w:rPr>
                              <w:t>state</w:t>
                            </w:r>
                            <w:proofErr w:type="gramEnd"/>
                            <w:r w:rsidRPr="00790480">
                              <w:rPr>
                                <w:rFonts w:ascii="Times New Roman" w:hAnsi="Times New Roman" w:cs="Times New Roman"/>
                              </w:rPr>
                              <w:t xml:space="preserve"> and local levels to promote the commemoration of the 250th Anniversary of the American Revolution and the establishment of the United States. </w:t>
                            </w:r>
                          </w:p>
                          <w:p w14:paraId="3FE6EDCA" w14:textId="317A4EFD" w:rsidR="004B6363" w:rsidRPr="00790480" w:rsidRDefault="004B6363" w:rsidP="00790480">
                            <w:pPr>
                              <w:rPr>
                                <w:rFonts w:ascii="Times New Roman" w:hAnsi="Times New Roman" w:cs="Times New Roman"/>
                              </w:rPr>
                            </w:pPr>
                            <w:r w:rsidRPr="00790480">
                              <w:rPr>
                                <w:rFonts w:ascii="Times New Roman" w:hAnsi="Times New Roman" w:cs="Times New Roman"/>
                              </w:rPr>
                              <w:t>It designs</w:t>
                            </w:r>
                            <w:r w:rsidR="00790480">
                              <w:rPr>
                                <w:rFonts w:ascii="Times New Roman" w:hAnsi="Times New Roman" w:cs="Times New Roman"/>
                              </w:rPr>
                              <w:t xml:space="preserve"> </w:t>
                            </w:r>
                            <w:r w:rsidRPr="00790480">
                              <w:rPr>
                                <w:rFonts w:ascii="Times New Roman" w:hAnsi="Times New Roman" w:cs="Times New Roman"/>
                              </w:rPr>
                              <w:t xml:space="preserve">commemorative merchandise and SAR member insignia for the anniversary. This committee publicizes the anniversary using media, education, and government contacts. The 250th Anniversary Committee helps develop educational programs and booklets relating to the American Revolution, encourages the internationally focused SAR societies (including the Canada SAR, France SAR, Germany SAR, International SAR, Mexico SAR, Spain SAR, Switzerland SAR, and United Kingdom SAR) to plan special Congresses during the celebrations, and works with other SAR committees to coordinate celebration of the 250th anniversary. </w:t>
                            </w:r>
                          </w:p>
                          <w:p w14:paraId="193D3839" w14:textId="77777777" w:rsidR="004B6363" w:rsidRPr="00790480" w:rsidRDefault="004B6363" w:rsidP="00790480">
                            <w:pPr>
                              <w:rPr>
                                <w:rStyle w:val="Hyperlink"/>
                                <w:rFonts w:ascii="Times New Roman" w:hAnsi="Times New Roman" w:cs="Times New Roman"/>
                              </w:rPr>
                            </w:pPr>
                            <w:bookmarkStart w:id="0" w:name="_Hlk81483259"/>
                            <w:r w:rsidRPr="00790480">
                              <w:rPr>
                                <w:rFonts w:ascii="Times New Roman" w:eastAsia="Times New Roman" w:hAnsi="Times New Roman" w:cs="Times New Roman"/>
                              </w:rPr>
                              <w:t xml:space="preserve">For more information on the America250 program please visit the National Society Sons of the American Revolution website at:  </w:t>
                            </w:r>
                            <w:hyperlink r:id="rId5" w:history="1">
                              <w:r w:rsidRPr="00790480">
                                <w:rPr>
                                  <w:rStyle w:val="Hyperlink"/>
                                  <w:rFonts w:ascii="Times New Roman" w:hAnsi="Times New Roman" w:cs="Times New Roman"/>
                                </w:rPr>
                                <w:t>www.sar.org</w:t>
                              </w:r>
                            </w:hyperlink>
                          </w:p>
                          <w:bookmarkEnd w:id="0"/>
                          <w:p w14:paraId="5CA2B461" w14:textId="0A1B172E" w:rsidR="004B6363" w:rsidRPr="00790480" w:rsidRDefault="004B6363" w:rsidP="00790480">
                            <w:pPr>
                              <w:rPr>
                                <w:rFonts w:ascii="Times New Roman" w:eastAsia="Times New Roman" w:hAnsi="Times New Roman" w:cs="Times New Roman"/>
                                <w:b/>
                                <w:bCs/>
                                <w:sz w:val="20"/>
                                <w:szCs w:val="20"/>
                              </w:rPr>
                            </w:pPr>
                          </w:p>
                          <w:p w14:paraId="4C54FDFA" w14:textId="73A0377C" w:rsidR="004B6363" w:rsidRPr="00790480" w:rsidRDefault="004B6363" w:rsidP="00790480">
                            <w:pPr>
                              <w:rPr>
                                <w:rFonts w:ascii="Times New Roman" w:eastAsia="Times New Roman" w:hAnsi="Times New Roman" w:cs="Times New Roman"/>
                                <w:b/>
                                <w:bCs/>
                                <w:sz w:val="20"/>
                                <w:szCs w:val="20"/>
                              </w:rPr>
                            </w:pPr>
                          </w:p>
                          <w:p w14:paraId="647D7DD1" w14:textId="77777777" w:rsidR="004B6363" w:rsidRPr="00790480" w:rsidRDefault="004B6363" w:rsidP="00790480">
                            <w:pPr>
                              <w:rPr>
                                <w:rFonts w:ascii="Times New Roman" w:eastAsia="Times New Roman" w:hAnsi="Times New Roman" w:cs="Times New Roman"/>
                                <w:b/>
                                <w:bCs/>
                                <w:sz w:val="20"/>
                                <w:szCs w:val="20"/>
                              </w:rPr>
                            </w:pPr>
                          </w:p>
                          <w:p w14:paraId="68EEC6A0" w14:textId="23DA732D" w:rsidR="004B6363" w:rsidRPr="00790480" w:rsidRDefault="004B6363" w:rsidP="00790480">
                            <w:pPr>
                              <w:rPr>
                                <w:rFonts w:ascii="Times New Roman" w:eastAsia="Times New Roman" w:hAnsi="Times New Roman" w:cs="Times New Roman"/>
                                <w:b/>
                                <w:bCs/>
                                <w:sz w:val="20"/>
                                <w:szCs w:val="20"/>
                              </w:rPr>
                            </w:pPr>
                          </w:p>
                          <w:p w14:paraId="471DA5D0" w14:textId="5F167B5B" w:rsidR="001C34C6" w:rsidRPr="00790480" w:rsidRDefault="001C34C6" w:rsidP="00790480">
                            <w:pPr>
                              <w:rPr>
                                <w:rFonts w:ascii="Times New Roman" w:hAnsi="Times New Roman" w:cs="Times New Roman"/>
                              </w:rPr>
                            </w:pPr>
                            <w:r w:rsidRPr="00790480">
                              <w:rPr>
                                <w:rFonts w:ascii="Times New Roman" w:hAnsi="Times New Roman" w:cs="Times New Roman"/>
                              </w:rPr>
                              <w:t>Sincerely,</w:t>
                            </w:r>
                          </w:p>
                          <w:p w14:paraId="42431DC9" w14:textId="77777777" w:rsidR="004B6363" w:rsidRPr="00790480" w:rsidRDefault="004B6363" w:rsidP="00790480">
                            <w:pPr>
                              <w:rPr>
                                <w:rFonts w:ascii="Times New Roman" w:hAnsi="Times New Roman" w:cs="Times New Roman"/>
                              </w:rPr>
                            </w:pPr>
                          </w:p>
                          <w:p w14:paraId="7C87322E" w14:textId="1A080F64" w:rsidR="001C34C6" w:rsidRDefault="001C34C6" w:rsidP="00790480">
                            <w:r w:rsidRPr="00790480">
                              <w:rPr>
                                <w:rFonts w:ascii="Times New Roman" w:hAnsi="Times New Roman" w:cs="Times New Roman"/>
                              </w:rPr>
                              <w:t>J Howard Fisk</w:t>
                            </w:r>
                            <w:r w:rsidR="004B6363">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5B8EC" id="_x0000_s1029" type="#_x0000_t202" style="position:absolute;margin-left:8.2pt;margin-top:86pt;width:413.05pt;height:544.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6hEDgIAAPoDAAAOAAAAZHJzL2Uyb0RvYy54bWysU9tuGyEQfa/Uf0C813uJ14lXXkdp0lSV&#10;0ouU9AMwy3pRgaGAvet+fQbWdq32rSoPiGGYM3PODKvbUSuyF85LMA0tZjklwnBopdk29PvL47sb&#10;SnxgpmUKjGjoQXh6u377ZjXYWpTQg2qFIwhifD3YhvYh2DrLPO+FZn4GVhh0duA0C2i6bdY6NiC6&#10;VlmZ54tsANdaB1x4j7cPk5OuE37XCR6+dp0XgaiGYm0h7S7tm7hn6xWrt47ZXvJjGewfqtBMGkx6&#10;hnpggZGdk39BackdeOjCjIPOoOskF4kDsinyP9g898yKxAXF8fYsk/9/sPzL/psjsm3oghLDNLbo&#10;RYyBvIeRlFGdwfoaHz1bfBZGvMYuJ6bePgH/4YmB+56ZrbhzDoZesBarK2JkdhE64fgIshk+Q4tp&#10;2C5AAho7p6N0KAZBdOzS4dyZWArHy6qcV9dXFSUcfYtlUSyvq5SD1adw63z4KECTeGiow9YneLZ/&#10;8iGWw+rTk5jNwKNUKrVfGTI0dFmVVQq48GgZcDqV1A29yeOa5iWy/GDaFByYVNMZEyhzpB2ZTpzD&#10;uBmTvlcnNTfQHlAHB9Mw4ufBQw/uFyUDDmJD/c8dc4IS9cmglstiPo+TmwxUoUTDXXo2lx5mOEI1&#10;NFAyHe9DmvaJ8h1q3smkRmzOVMmxZBywJNLxM8QJvrTTq99fdv0KAAD//wMAUEsDBBQABgAIAAAA&#10;IQC4gZ/w3wAAAAsBAAAPAAAAZHJzL2Rvd25yZXYueG1sTI/NTsMwEITvSH0HaytxozZREkqIU1VF&#10;XEGUH4mbG2+TiHgdxW4T3p7lRE+r2R3NflNuZteLM46h86ThdqVAINXedtRoeH97ulmDCNGQNb0n&#10;1PCDATbV4qo0hfUTveJ5HxvBIRQKo6GNcSikDHWLzoSVH5D4dvSjM5Hl2Eg7monDXS8TpXLpTEf8&#10;oTUD7lqsv/cnp+Hj+fj1maqX5tFlw+RnJcndS62vl/P2AUTEOf6b4Q+f0aFipoM/kQ2iZ52n7OR5&#10;l3AnNqzTJANx4E2SqwxkVcrLDtUvAAAA//8DAFBLAQItABQABgAIAAAAIQC2gziS/gAAAOEBAAAT&#10;AAAAAAAAAAAAAAAAAAAAAABbQ29udGVudF9UeXBlc10ueG1sUEsBAi0AFAAGAAgAAAAhADj9If/W&#10;AAAAlAEAAAsAAAAAAAAAAAAAAAAALwEAAF9yZWxzLy5yZWxzUEsBAi0AFAAGAAgAAAAhACgHqEQO&#10;AgAA+gMAAA4AAAAAAAAAAAAAAAAALgIAAGRycy9lMm9Eb2MueG1sUEsBAi0AFAAGAAgAAAAhALiB&#10;n/DfAAAACwEAAA8AAAAAAAAAAAAAAAAAaAQAAGRycy9kb3ducmV2LnhtbFBLBQYAAAAABAAEAPMA&#10;AAB0BQAAAAA=&#10;" filled="f" stroked="f">
                <v:textbox>
                  <w:txbxContent>
                    <w:p w14:paraId="31301490" w14:textId="77777777" w:rsidR="004B6363" w:rsidRDefault="004B6363"/>
                    <w:p w14:paraId="2EA68835" w14:textId="67F806F7" w:rsidR="001C34C6" w:rsidRPr="00790480" w:rsidRDefault="001C34C6" w:rsidP="00790480">
                      <w:pPr>
                        <w:rPr>
                          <w:rFonts w:ascii="Times New Roman" w:hAnsi="Times New Roman" w:cs="Times New Roman"/>
                        </w:rPr>
                      </w:pPr>
                      <w:r w:rsidRPr="00790480">
                        <w:rPr>
                          <w:rFonts w:ascii="Times New Roman" w:hAnsi="Times New Roman" w:cs="Times New Roman"/>
                        </w:rPr>
                        <w:t>September 16, 2021</w:t>
                      </w:r>
                    </w:p>
                    <w:p w14:paraId="0C3EF38C" w14:textId="56A4F22B" w:rsidR="001C34C6" w:rsidRPr="00790480" w:rsidRDefault="001C34C6" w:rsidP="00790480">
                      <w:pPr>
                        <w:rPr>
                          <w:rFonts w:ascii="Times New Roman" w:hAnsi="Times New Roman" w:cs="Times New Roman"/>
                        </w:rPr>
                      </w:pPr>
                      <w:r w:rsidRPr="00790480">
                        <w:rPr>
                          <w:rFonts w:ascii="Times New Roman" w:hAnsi="Times New Roman" w:cs="Times New Roman"/>
                        </w:rPr>
                        <w:t>To:</w:t>
                      </w:r>
                    </w:p>
                    <w:p w14:paraId="10EB52D6" w14:textId="2ED58ED8" w:rsidR="001C34C6" w:rsidRPr="00790480" w:rsidRDefault="001C34C6" w:rsidP="00790480">
                      <w:pPr>
                        <w:rPr>
                          <w:rFonts w:ascii="Times New Roman" w:hAnsi="Times New Roman" w:cs="Times New Roman"/>
                        </w:rPr>
                      </w:pPr>
                    </w:p>
                    <w:p w14:paraId="5974EB97" w14:textId="77777777" w:rsidR="00790480" w:rsidRPr="00790480" w:rsidRDefault="00790480" w:rsidP="00790480">
                      <w:pPr>
                        <w:rPr>
                          <w:rFonts w:ascii="Times New Roman" w:hAnsi="Times New Roman" w:cs="Times New Roman"/>
                        </w:rPr>
                      </w:pPr>
                    </w:p>
                    <w:p w14:paraId="32E736AE" w14:textId="652CE741" w:rsidR="001C34C6" w:rsidRPr="00790480" w:rsidRDefault="001C34C6" w:rsidP="00790480">
                      <w:pPr>
                        <w:rPr>
                          <w:rFonts w:ascii="Times New Roman" w:hAnsi="Times New Roman" w:cs="Times New Roman"/>
                        </w:rPr>
                      </w:pPr>
                      <w:r w:rsidRPr="00790480">
                        <w:rPr>
                          <w:rFonts w:ascii="Times New Roman" w:hAnsi="Times New Roman" w:cs="Times New Roman"/>
                        </w:rPr>
                        <w:t xml:space="preserve">Dear </w:t>
                      </w:r>
                      <w:proofErr w:type="gramStart"/>
                      <w:r w:rsidRPr="00790480">
                        <w:rPr>
                          <w:rFonts w:ascii="Times New Roman" w:hAnsi="Times New Roman" w:cs="Times New Roman"/>
                        </w:rPr>
                        <w:t>Sirs;</w:t>
                      </w:r>
                      <w:proofErr w:type="gramEnd"/>
                    </w:p>
                    <w:p w14:paraId="1BA8B025" w14:textId="77777777" w:rsidR="00790480" w:rsidRDefault="004B6363" w:rsidP="00790480">
                      <w:pPr>
                        <w:rPr>
                          <w:rFonts w:ascii="Times New Roman" w:hAnsi="Times New Roman" w:cs="Times New Roman"/>
                        </w:rPr>
                      </w:pPr>
                      <w:r w:rsidRPr="00790480">
                        <w:rPr>
                          <w:rFonts w:ascii="Times New Roman" w:hAnsi="Times New Roman" w:cs="Times New Roman"/>
                        </w:rPr>
                        <w:t xml:space="preserve">The America250 SAR Project Committee members work on the national, </w:t>
                      </w:r>
                      <w:proofErr w:type="gramStart"/>
                      <w:r w:rsidRPr="00790480">
                        <w:rPr>
                          <w:rFonts w:ascii="Times New Roman" w:hAnsi="Times New Roman" w:cs="Times New Roman"/>
                        </w:rPr>
                        <w:t>state</w:t>
                      </w:r>
                      <w:proofErr w:type="gramEnd"/>
                      <w:r w:rsidRPr="00790480">
                        <w:rPr>
                          <w:rFonts w:ascii="Times New Roman" w:hAnsi="Times New Roman" w:cs="Times New Roman"/>
                        </w:rPr>
                        <w:t xml:space="preserve"> and local levels to promote the commemoration of the 250th Anniversary of the American Revolution and the establishment of the United States. </w:t>
                      </w:r>
                    </w:p>
                    <w:p w14:paraId="3FE6EDCA" w14:textId="317A4EFD" w:rsidR="004B6363" w:rsidRPr="00790480" w:rsidRDefault="004B6363" w:rsidP="00790480">
                      <w:pPr>
                        <w:rPr>
                          <w:rFonts w:ascii="Times New Roman" w:hAnsi="Times New Roman" w:cs="Times New Roman"/>
                        </w:rPr>
                      </w:pPr>
                      <w:r w:rsidRPr="00790480">
                        <w:rPr>
                          <w:rFonts w:ascii="Times New Roman" w:hAnsi="Times New Roman" w:cs="Times New Roman"/>
                        </w:rPr>
                        <w:t>It designs</w:t>
                      </w:r>
                      <w:r w:rsidR="00790480">
                        <w:rPr>
                          <w:rFonts w:ascii="Times New Roman" w:hAnsi="Times New Roman" w:cs="Times New Roman"/>
                        </w:rPr>
                        <w:t xml:space="preserve"> </w:t>
                      </w:r>
                      <w:r w:rsidRPr="00790480">
                        <w:rPr>
                          <w:rFonts w:ascii="Times New Roman" w:hAnsi="Times New Roman" w:cs="Times New Roman"/>
                        </w:rPr>
                        <w:t xml:space="preserve">commemorative merchandise and SAR member insignia for the anniversary. This committee publicizes the anniversary using media, education, and government contacts. The 250th Anniversary Committee helps develop educational programs and booklets relating to the American Revolution, encourages the internationally focused SAR societies (including the Canada SAR, France SAR, Germany SAR, International SAR, Mexico SAR, Spain SAR, Switzerland SAR, and United Kingdom SAR) to plan special Congresses during the celebrations, and works with other SAR committees to coordinate celebration of the 250th anniversary. </w:t>
                      </w:r>
                    </w:p>
                    <w:p w14:paraId="193D3839" w14:textId="77777777" w:rsidR="004B6363" w:rsidRPr="00790480" w:rsidRDefault="004B6363" w:rsidP="00790480">
                      <w:pPr>
                        <w:rPr>
                          <w:rStyle w:val="Hyperlink"/>
                          <w:rFonts w:ascii="Times New Roman" w:hAnsi="Times New Roman" w:cs="Times New Roman"/>
                        </w:rPr>
                      </w:pPr>
                      <w:bookmarkStart w:id="1" w:name="_Hlk81483259"/>
                      <w:r w:rsidRPr="00790480">
                        <w:rPr>
                          <w:rFonts w:ascii="Times New Roman" w:eastAsia="Times New Roman" w:hAnsi="Times New Roman" w:cs="Times New Roman"/>
                        </w:rPr>
                        <w:t xml:space="preserve">For more information on the America250 program please visit the National Society Sons of the American Revolution website at:  </w:t>
                      </w:r>
                      <w:hyperlink r:id="rId6" w:history="1">
                        <w:r w:rsidRPr="00790480">
                          <w:rPr>
                            <w:rStyle w:val="Hyperlink"/>
                            <w:rFonts w:ascii="Times New Roman" w:hAnsi="Times New Roman" w:cs="Times New Roman"/>
                          </w:rPr>
                          <w:t>www.sar.org</w:t>
                        </w:r>
                      </w:hyperlink>
                    </w:p>
                    <w:bookmarkEnd w:id="1"/>
                    <w:p w14:paraId="5CA2B461" w14:textId="0A1B172E" w:rsidR="004B6363" w:rsidRPr="00790480" w:rsidRDefault="004B6363" w:rsidP="00790480">
                      <w:pPr>
                        <w:rPr>
                          <w:rFonts w:ascii="Times New Roman" w:eastAsia="Times New Roman" w:hAnsi="Times New Roman" w:cs="Times New Roman"/>
                          <w:b/>
                          <w:bCs/>
                          <w:sz w:val="20"/>
                          <w:szCs w:val="20"/>
                        </w:rPr>
                      </w:pPr>
                    </w:p>
                    <w:p w14:paraId="4C54FDFA" w14:textId="73A0377C" w:rsidR="004B6363" w:rsidRPr="00790480" w:rsidRDefault="004B6363" w:rsidP="00790480">
                      <w:pPr>
                        <w:rPr>
                          <w:rFonts w:ascii="Times New Roman" w:eastAsia="Times New Roman" w:hAnsi="Times New Roman" w:cs="Times New Roman"/>
                          <w:b/>
                          <w:bCs/>
                          <w:sz w:val="20"/>
                          <w:szCs w:val="20"/>
                        </w:rPr>
                      </w:pPr>
                    </w:p>
                    <w:p w14:paraId="647D7DD1" w14:textId="77777777" w:rsidR="004B6363" w:rsidRPr="00790480" w:rsidRDefault="004B6363" w:rsidP="00790480">
                      <w:pPr>
                        <w:rPr>
                          <w:rFonts w:ascii="Times New Roman" w:eastAsia="Times New Roman" w:hAnsi="Times New Roman" w:cs="Times New Roman"/>
                          <w:b/>
                          <w:bCs/>
                          <w:sz w:val="20"/>
                          <w:szCs w:val="20"/>
                        </w:rPr>
                      </w:pPr>
                    </w:p>
                    <w:p w14:paraId="68EEC6A0" w14:textId="23DA732D" w:rsidR="004B6363" w:rsidRPr="00790480" w:rsidRDefault="004B6363" w:rsidP="00790480">
                      <w:pPr>
                        <w:rPr>
                          <w:rFonts w:ascii="Times New Roman" w:eastAsia="Times New Roman" w:hAnsi="Times New Roman" w:cs="Times New Roman"/>
                          <w:b/>
                          <w:bCs/>
                          <w:sz w:val="20"/>
                          <w:szCs w:val="20"/>
                        </w:rPr>
                      </w:pPr>
                    </w:p>
                    <w:p w14:paraId="471DA5D0" w14:textId="5F167B5B" w:rsidR="001C34C6" w:rsidRPr="00790480" w:rsidRDefault="001C34C6" w:rsidP="00790480">
                      <w:pPr>
                        <w:rPr>
                          <w:rFonts w:ascii="Times New Roman" w:hAnsi="Times New Roman" w:cs="Times New Roman"/>
                        </w:rPr>
                      </w:pPr>
                      <w:r w:rsidRPr="00790480">
                        <w:rPr>
                          <w:rFonts w:ascii="Times New Roman" w:hAnsi="Times New Roman" w:cs="Times New Roman"/>
                        </w:rPr>
                        <w:t>Sincerely,</w:t>
                      </w:r>
                    </w:p>
                    <w:p w14:paraId="42431DC9" w14:textId="77777777" w:rsidR="004B6363" w:rsidRPr="00790480" w:rsidRDefault="004B6363" w:rsidP="00790480">
                      <w:pPr>
                        <w:rPr>
                          <w:rFonts w:ascii="Times New Roman" w:hAnsi="Times New Roman" w:cs="Times New Roman"/>
                        </w:rPr>
                      </w:pPr>
                    </w:p>
                    <w:p w14:paraId="7C87322E" w14:textId="1A080F64" w:rsidR="001C34C6" w:rsidRDefault="001C34C6" w:rsidP="00790480">
                      <w:r w:rsidRPr="00790480">
                        <w:rPr>
                          <w:rFonts w:ascii="Times New Roman" w:hAnsi="Times New Roman" w:cs="Times New Roman"/>
                        </w:rPr>
                        <w:t>J Howard Fisk</w:t>
                      </w:r>
                      <w:r w:rsidR="004B6363">
                        <w:br/>
                      </w:r>
                    </w:p>
                  </w:txbxContent>
                </v:textbox>
                <w10:wrap type="square"/>
              </v:shape>
            </w:pict>
          </mc:Fallback>
        </mc:AlternateContent>
      </w:r>
      <w:r w:rsidR="001C34C6">
        <w:rPr>
          <w:noProof/>
        </w:rPr>
        <mc:AlternateContent>
          <mc:Choice Requires="wps">
            <w:drawing>
              <wp:anchor distT="45720" distB="45720" distL="114300" distR="114300" simplePos="0" relativeHeight="251665408" behindDoc="0" locked="0" layoutInCell="1" allowOverlap="1" wp14:anchorId="4036B099" wp14:editId="04AA881D">
                <wp:simplePos x="0" y="0"/>
                <wp:positionH relativeFrom="column">
                  <wp:posOffset>2277158</wp:posOffset>
                </wp:positionH>
                <wp:positionV relativeFrom="paragraph">
                  <wp:posOffset>8837051</wp:posOffset>
                </wp:positionV>
                <wp:extent cx="983065" cy="2766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065" cy="276625"/>
                        </a:xfrm>
                        <a:prstGeom prst="rect">
                          <a:avLst/>
                        </a:prstGeom>
                        <a:noFill/>
                        <a:ln w="9525">
                          <a:noFill/>
                          <a:miter lim="800000"/>
                          <a:headEnd/>
                          <a:tailEnd/>
                        </a:ln>
                      </wps:spPr>
                      <wps:txbx>
                        <w:txbxContent>
                          <w:p w14:paraId="4CCE34A5" w14:textId="15305538" w:rsidR="00A37D96" w:rsidRPr="00A820DB" w:rsidRDefault="00A37D96" w:rsidP="00A37D96">
                            <w:pPr>
                              <w:jc w:val="right"/>
                              <w:rPr>
                                <w:rFonts w:ascii="Arial" w:hAnsi="Arial" w:cs="Arial"/>
                                <w:sz w:val="18"/>
                                <w:szCs w:val="18"/>
                              </w:rPr>
                            </w:pPr>
                            <w:r w:rsidRPr="00A820DB">
                              <w:rPr>
                                <w:rFonts w:ascii="Arial" w:hAnsi="Arial" w:cs="Arial"/>
                                <w:sz w:val="18"/>
                                <w:szCs w:val="18"/>
                              </w:rPr>
                              <w:t>417.862.5285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6B099" id="_x0000_s1030" type="#_x0000_t202" style="position:absolute;margin-left:179.3pt;margin-top:695.85pt;width:77.4pt;height:2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KcCgIAAPgDAAAOAAAAZHJzL2Uyb0RvYy54bWysU9tu2zAMfR+wfxD0vtjJkjQ14hRduw4D&#10;ugvQ7gMYWY6FSaImKbG7rx8lp2nQvQ3TgyCK1CHPIbW+GoxmB+mDQlvz6aTkTFqBjbK7mv94vHu3&#10;4ixEsA1otLLmTzLwq83bN+veVXKGHepGekYgNlS9q3kXo6uKIohOGggTdNKSs0VvIJLpd0XjoSd0&#10;o4tZWS6LHn3jPAoZAt3ejk6+yfhtK0X81rZBRqZrTrXFvPu8b9NebNZQ7Ty4ToljGfAPVRhQlpKe&#10;oG4hAtt79ReUUcJjwDZOBJoC21YJmTkQm2n5is1DB05mLiROcCeZwv+DFV8P3z1TTc3nnFkw1KJH&#10;OUT2AQc2S+r0LlQU9OAoLA50TV3OTIO7R/EzMIs3HdidvPYe+05CQ9VN08vi7OmIExLItv+CDaWB&#10;fcQMNLTeJOlIDEbo1KWnU2dSKYIuL1fvy+WCM0Gu2cVyOVvkDFA9P3Y+xE8SDUuHmntqfAaHw32I&#10;qRionkNSLot3SuvcfG1ZTwkWBPnKY1Sk2dTK1HxVpjVOS+L40Tb5cQSlxzMl0PZIOvEcGcdhOxzV&#10;pfgkyBabJ1LB4ziK9HXo0KH/zVlPY1jz8GsPXnKmP1tS8nI6n6e5zcZ8cTEjw597tucesIKgah45&#10;G483Mc/6SOyaFG9VVuOlkmPJNF5ZpONXSPN7bueolw+7+QMAAP//AwBQSwMEFAAGAAgAAAAhAIRH&#10;o5HgAAAADQEAAA8AAABkcnMvZG93bnJldi54bWxMj01PwzAMhu9I/IfISNxYUtLuozSdEIgriMGQ&#10;uGWt11Y0TtVka/n3mBMc7ffR68fFdna9OOMYOk8GkoUCgVT5uqPGwPvb080aRIiWatt7QgPfGGBb&#10;Xl4UNq/9RK943sVGcAmF3BpoYxxyKUPVorNh4Qckzo5+dDbyODayHu3E5a6Xt0otpbMd8YXWDvjQ&#10;YvW1OzkD++fj50eqXppHlw2Tn5Ukt5HGXF/N93cgIs7xD4ZffVaHkp0O/kR1EL0Bna2XjHKgN8kK&#10;BCNZolMQB16lOtMgy0L+/6L8AQAA//8DAFBLAQItABQABgAIAAAAIQC2gziS/gAAAOEBAAATAAAA&#10;AAAAAAAAAAAAAAAAAABbQ29udGVudF9UeXBlc10ueG1sUEsBAi0AFAAGAAgAAAAhADj9If/WAAAA&#10;lAEAAAsAAAAAAAAAAAAAAAAALwEAAF9yZWxzLy5yZWxzUEsBAi0AFAAGAAgAAAAhAPpEEpwKAgAA&#10;+AMAAA4AAAAAAAAAAAAAAAAALgIAAGRycy9lMm9Eb2MueG1sUEsBAi0AFAAGAAgAAAAhAIRHo5Hg&#10;AAAADQEAAA8AAAAAAAAAAAAAAAAAZAQAAGRycy9kb3ducmV2LnhtbFBLBQYAAAAABAAEAPMAAABx&#10;BQAAAAA=&#10;" filled="f" stroked="f">
                <v:textbox>
                  <w:txbxContent>
                    <w:p w14:paraId="4CCE34A5" w14:textId="15305538" w:rsidR="00A37D96" w:rsidRPr="00A820DB" w:rsidRDefault="00A37D96" w:rsidP="00A37D96">
                      <w:pPr>
                        <w:jc w:val="right"/>
                        <w:rPr>
                          <w:rFonts w:ascii="Arial" w:hAnsi="Arial" w:cs="Arial"/>
                          <w:sz w:val="18"/>
                          <w:szCs w:val="18"/>
                        </w:rPr>
                      </w:pPr>
                      <w:r w:rsidRPr="00A820DB">
                        <w:rPr>
                          <w:rFonts w:ascii="Arial" w:hAnsi="Arial" w:cs="Arial"/>
                          <w:sz w:val="18"/>
                          <w:szCs w:val="18"/>
                        </w:rPr>
                        <w:t>417.862.5285</w:t>
                      </w:r>
                    </w:p>
                  </w:txbxContent>
                </v:textbox>
              </v:shape>
            </w:pict>
          </mc:Fallback>
        </mc:AlternateContent>
      </w:r>
      <w:r w:rsidR="00A37D96">
        <w:rPr>
          <w:noProof/>
        </w:rPr>
        <w:drawing>
          <wp:anchor distT="0" distB="0" distL="114300" distR="114300" simplePos="0" relativeHeight="251660288" behindDoc="1" locked="0" layoutInCell="1" allowOverlap="1" wp14:anchorId="5CE3C8A8" wp14:editId="516EFF55">
            <wp:simplePos x="0" y="0"/>
            <wp:positionH relativeFrom="column">
              <wp:posOffset>-748145</wp:posOffset>
            </wp:positionH>
            <wp:positionV relativeFrom="paragraph">
              <wp:posOffset>8354291</wp:posOffset>
            </wp:positionV>
            <wp:extent cx="7086600" cy="997576"/>
            <wp:effectExtent l="0" t="0" r="0" b="0"/>
            <wp:wrapNone/>
            <wp:docPr id="2" name="Picture 2" descr="A red and white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flag&#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7128439" cy="1003466"/>
                    </a:xfrm>
                    <a:prstGeom prst="rect">
                      <a:avLst/>
                    </a:prstGeom>
                  </pic:spPr>
                </pic:pic>
              </a:graphicData>
            </a:graphic>
            <wp14:sizeRelH relativeFrom="margin">
              <wp14:pctWidth>0</wp14:pctWidth>
            </wp14:sizeRelH>
          </wp:anchor>
        </w:drawing>
      </w:r>
      <w:r w:rsidR="00A56884">
        <w:t xml:space="preserve">                                                                                                             </w:t>
      </w:r>
    </w:p>
    <w:sectPr w:rsidR="007506B5" w:rsidSect="00A56884">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84"/>
    <w:rsid w:val="001C34C6"/>
    <w:rsid w:val="00294AB7"/>
    <w:rsid w:val="004B6363"/>
    <w:rsid w:val="007506B5"/>
    <w:rsid w:val="00790480"/>
    <w:rsid w:val="007B4527"/>
    <w:rsid w:val="00A37D96"/>
    <w:rsid w:val="00A56884"/>
    <w:rsid w:val="00A8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3F4A"/>
  <w15:chartTrackingRefBased/>
  <w15:docId w15:val="{13DEB550-80D9-413F-ADEE-B71EBF1E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3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r.org" TargetMode="External"/><Relationship Id="rId5" Type="http://schemas.openxmlformats.org/officeDocument/2006/relationships/hyperlink" Target="http://www.sar.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17</Words>
  <Characters>100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tieman</dc:creator>
  <cp:keywords/>
  <dc:description/>
  <cp:lastModifiedBy>michael tieman</cp:lastModifiedBy>
  <cp:revision>4</cp:revision>
  <cp:lastPrinted>2021-09-16T21:23:00Z</cp:lastPrinted>
  <dcterms:created xsi:type="dcterms:W3CDTF">2021-09-16T20:35:00Z</dcterms:created>
  <dcterms:modified xsi:type="dcterms:W3CDTF">2021-09-16T21:28:00Z</dcterms:modified>
</cp:coreProperties>
</file>